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43D" w:rsidRDefault="008C443D" w:rsidP="00FA1B7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ru-RU"/>
        </w:rPr>
      </w:pPr>
      <w:r w:rsidRPr="008C443D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ru-RU"/>
        </w:rPr>
        <w:t>СТАРОНЕКРАСІВСЬКА ЗАГАЛЬНООСВІТНЯ ШКОЛА І – ІІІ СТУПЕНІВ</w:t>
      </w:r>
    </w:p>
    <w:p w:rsidR="008C443D" w:rsidRDefault="001C680E" w:rsidP="00FA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bdr w:val="none" w:sz="0" w:space="0" w:color="auto" w:frame="1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bdr w:val="none" w:sz="0" w:space="0" w:color="auto" w:frame="1"/>
          <w:lang w:val="ru-RU"/>
        </w:rPr>
        <w:t>НАКАЗ № 25</w:t>
      </w:r>
      <w:r w:rsidR="008C443D" w:rsidRPr="008C443D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bdr w:val="none" w:sz="0" w:space="0" w:color="auto" w:frame="1"/>
          <w:lang w:val="ru-RU"/>
        </w:rPr>
        <w:t>/О</w:t>
      </w:r>
    </w:p>
    <w:p w:rsidR="000C1CF5" w:rsidRDefault="008C443D" w:rsidP="00C82439">
      <w:pPr>
        <w:spacing w:after="0" w:line="240" w:lineRule="auto"/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ru-RU"/>
        </w:rPr>
      </w:pPr>
      <w:r w:rsidRPr="008C443D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ru-RU"/>
        </w:rPr>
        <w:t>11.03.2020 року</w:t>
      </w:r>
    </w:p>
    <w:p w:rsidR="008C443D" w:rsidRDefault="008C443D" w:rsidP="00C8243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bdr w:val="none" w:sz="0" w:space="0" w:color="auto" w:frame="1"/>
          <w:lang w:val="uk-UA"/>
        </w:rPr>
      </w:pPr>
      <w:r w:rsidRPr="00F3465D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bdr w:val="none" w:sz="0" w:space="0" w:color="auto" w:frame="1"/>
          <w:lang w:val="uk-UA"/>
        </w:rPr>
        <w:t>Про</w:t>
      </w:r>
      <w:r w:rsidR="00E1740A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 організацію дистанційного </w:t>
      </w:r>
    </w:p>
    <w:p w:rsidR="008C443D" w:rsidRPr="00F3465D" w:rsidRDefault="00E1740A" w:rsidP="00C8243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навчання </w:t>
      </w:r>
      <w:r w:rsidR="008C443D" w:rsidRPr="00F3465D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bdr w:val="none" w:sz="0" w:space="0" w:color="auto" w:frame="1"/>
          <w:lang w:val="uk-UA"/>
        </w:rPr>
        <w:t>в школі</w:t>
      </w:r>
    </w:p>
    <w:p w:rsidR="00F66C09" w:rsidRPr="00C46A8A" w:rsidRDefault="000C1CF5" w:rsidP="00C82439">
      <w:pPr>
        <w:spacing w:after="0" w:line="240" w:lineRule="auto"/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</w:pPr>
      <w:r w:rsidRPr="00F3465D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         Відповідно до наказу відділу освіти Ізмаїльської районної державної адміністрації від 11.03.</w:t>
      </w:r>
      <w:r w:rsidR="00C46A8A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 </w:t>
      </w:r>
      <w:r w:rsidRPr="00F3465D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2020 року №39/А «Про запобіганню поширення інфекцій, спричинених </w:t>
      </w:r>
      <w:proofErr w:type="spellStart"/>
      <w:r w:rsidRPr="00F3465D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коронавірусом</w:t>
      </w:r>
      <w:proofErr w:type="spellEnd"/>
      <w:r w:rsidRPr="00F3465D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 COVID-19 в закладах освіти Ізмаїльського району»</w:t>
      </w:r>
      <w:r w:rsidR="00E1301A" w:rsidRPr="00F3465D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, рішення позачергового засідання комісії </w:t>
      </w:r>
      <w:r w:rsidR="00E1301A" w:rsidRPr="00F3465D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з питань </w:t>
      </w:r>
      <w:proofErr w:type="spellStart"/>
      <w:r w:rsidR="00E1301A" w:rsidRPr="00F3465D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техно</w:t>
      </w:r>
      <w:proofErr w:type="spellEnd"/>
      <w:r w:rsidR="00C46A8A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-</w:t>
      </w:r>
      <w:r w:rsidR="00E1301A" w:rsidRPr="00F3465D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генно – екологічної безпеки </w:t>
      </w:r>
      <w:r w:rsidR="00F66C09" w:rsidRPr="00F3465D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та надзвичайних ситуацій райдержадміністрації від 11.03.2020 року «Про вжиття заходів щодо протидій поширенню </w:t>
      </w:r>
      <w:proofErr w:type="spellStart"/>
      <w:r w:rsidR="00F66C09" w:rsidRPr="00F3465D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коронавірусної</w:t>
      </w:r>
      <w:proofErr w:type="spellEnd"/>
      <w:r w:rsidR="00F66C09" w:rsidRPr="00F3465D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 інфекції в Ізмаїльському районі» протокол №8</w:t>
      </w:r>
    </w:p>
    <w:p w:rsidR="00F66C09" w:rsidRPr="00F3465D" w:rsidRDefault="00F66C09" w:rsidP="00C82439">
      <w:pPr>
        <w:spacing w:after="0" w:line="240" w:lineRule="auto"/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</w:pPr>
      <w:r w:rsidRPr="00F3465D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НАКАЗУЮ:</w:t>
      </w:r>
    </w:p>
    <w:p w:rsidR="00F66C09" w:rsidRPr="00F3465D" w:rsidRDefault="00C82439" w:rsidP="00C8243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</w:pPr>
      <w:r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1.</w:t>
      </w:r>
      <w:r w:rsidR="00F66C09" w:rsidRPr="00F3465D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Призупинити освітні</w:t>
      </w:r>
      <w:r w:rsidR="00BD0821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й процес з 12.03.2020 року по </w:t>
      </w:r>
      <w:bookmarkStart w:id="0" w:name="_GoBack"/>
      <w:bookmarkEnd w:id="0"/>
      <w:r w:rsidR="00BD0821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24</w:t>
      </w:r>
      <w:r w:rsidR="00F66C09" w:rsidRPr="00F3465D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.04.2020 року в </w:t>
      </w:r>
      <w:proofErr w:type="spellStart"/>
      <w:r w:rsidR="00F66C09" w:rsidRPr="00F3465D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Старонекрасівській</w:t>
      </w:r>
      <w:proofErr w:type="spellEnd"/>
      <w:r w:rsidR="00F66C09" w:rsidRPr="00F3465D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 ЗОШ та запровадити карантин в школі на даний період.</w:t>
      </w:r>
    </w:p>
    <w:p w:rsidR="00F66C09" w:rsidRPr="00F3465D" w:rsidRDefault="00C82439" w:rsidP="00C8243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</w:pPr>
      <w:r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2.</w:t>
      </w:r>
      <w:r w:rsidR="00F66C09" w:rsidRPr="00F3465D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Заборонити проведення спортивних, культурних та інших масових заходів на період карантину. </w:t>
      </w:r>
    </w:p>
    <w:p w:rsidR="00C82439" w:rsidRDefault="00C82439" w:rsidP="00C8243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</w:pPr>
      <w:r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3. </w:t>
      </w:r>
      <w:r w:rsidR="00F3465D" w:rsidRPr="00F3465D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Обмежити проведення запланованих нарад, педагогічних рад, засі</w:t>
      </w:r>
      <w:r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дань комісій до нор</w:t>
      </w:r>
      <w:r w:rsidR="00F3465D" w:rsidRPr="00F3465D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малізації епідемічної ситуації.</w:t>
      </w:r>
    </w:p>
    <w:p w:rsidR="00F66C09" w:rsidRPr="00F3465D" w:rsidRDefault="00C82439" w:rsidP="00C8243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4.</w:t>
      </w:r>
      <w:r w:rsidR="00F66C09" w:rsidRPr="00F3465D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Заступнику директору з нав</w:t>
      </w:r>
      <w:r w:rsidR="00F3465D" w:rsidRPr="00F3465D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чально-виховної роботи </w:t>
      </w:r>
      <w:proofErr w:type="spellStart"/>
      <w:r w:rsidR="00F3465D" w:rsidRPr="00F3465D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Хр</w:t>
      </w:r>
      <w:r w:rsidR="00F66C09" w:rsidRPr="00F3465D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устальовой</w:t>
      </w:r>
      <w:proofErr w:type="spellEnd"/>
      <w:r w:rsidR="00F66C09" w:rsidRPr="00F3465D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 О.М.:</w:t>
      </w:r>
    </w:p>
    <w:p w:rsidR="00F66C09" w:rsidRPr="00F3465D" w:rsidRDefault="00C82439" w:rsidP="00C8243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</w:pPr>
      <w:r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4.1.</w:t>
      </w:r>
      <w:r w:rsidR="00FA1D50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з</w:t>
      </w:r>
      <w:r w:rsidR="00F66C09" w:rsidRPr="00F3465D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абезпечити виконання </w:t>
      </w:r>
      <w:r w:rsidR="00FA1D50" w:rsidRPr="00FA1D50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освітніх програм</w:t>
      </w:r>
      <w:r w:rsidR="00FA1D50" w:rsidRPr="00FA1D50">
        <w:rPr>
          <w:rFonts w:ascii="Times New Roman" w:eastAsia="Times New Roman" w:hAnsi="Times New Roman" w:cs="Times New Roman"/>
          <w:color w:val="010101"/>
          <w:sz w:val="24"/>
          <w:szCs w:val="24"/>
          <w:lang w:val="uk-UA"/>
        </w:rPr>
        <w:t>, зокрема через організацію дистанційного навчання та у виняткових випадках ущіл</w:t>
      </w:r>
      <w:r w:rsidR="00FA1D50">
        <w:rPr>
          <w:rFonts w:ascii="Times New Roman" w:eastAsia="Times New Roman" w:hAnsi="Times New Roman" w:cs="Times New Roman"/>
          <w:color w:val="010101"/>
          <w:sz w:val="24"/>
          <w:szCs w:val="24"/>
          <w:lang w:val="uk-UA"/>
        </w:rPr>
        <w:t>ьнити графік освітнього процесу</w:t>
      </w:r>
      <w:r w:rsidR="00FA1D50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;</w:t>
      </w:r>
    </w:p>
    <w:p w:rsidR="00FA1D50" w:rsidRPr="00FA1D50" w:rsidRDefault="00C82439" w:rsidP="00C8243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4.2.</w:t>
      </w:r>
      <w:r w:rsidR="00FA1D50" w:rsidRPr="00FA1D50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забезпечити</w:t>
      </w:r>
      <w:r w:rsidR="00FA1D50" w:rsidRPr="00FA1D50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</w:rPr>
        <w:t> </w:t>
      </w:r>
      <w:r w:rsidR="00FA1D50" w:rsidRPr="00FA1D50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виконання вчителями школи іншої роботи</w:t>
      </w:r>
      <w:r w:rsidR="00FA1D50" w:rsidRPr="00FA1D50">
        <w:rPr>
          <w:rFonts w:ascii="Times New Roman" w:eastAsia="Times New Roman" w:hAnsi="Times New Roman" w:cs="Times New Roman"/>
          <w:color w:val="010101"/>
          <w:sz w:val="24"/>
          <w:szCs w:val="24"/>
        </w:rPr>
        <w:t> </w:t>
      </w:r>
      <w:r w:rsidR="00FA1D50" w:rsidRPr="00FA1D50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(організаційно-педагогічної, </w:t>
      </w:r>
      <w:proofErr w:type="spellStart"/>
      <w:r w:rsidR="00FA1D50" w:rsidRPr="00FA1D50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методич</w:t>
      </w:r>
      <w:r w:rsidR="00C46A8A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-</w:t>
      </w:r>
      <w:r w:rsidR="00FA1D50" w:rsidRPr="00FA1D50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ної</w:t>
      </w:r>
      <w:proofErr w:type="spellEnd"/>
      <w:r w:rsidR="00FA1D50" w:rsidRPr="00FA1D50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, тощо)</w:t>
      </w:r>
      <w:r w:rsidR="00FA1D50" w:rsidRPr="00FA1D50">
        <w:rPr>
          <w:rFonts w:ascii="Times New Roman" w:eastAsia="Times New Roman" w:hAnsi="Times New Roman" w:cs="Times New Roman"/>
          <w:color w:val="010101"/>
          <w:sz w:val="24"/>
          <w:szCs w:val="24"/>
          <w:lang w:val="uk-UA"/>
        </w:rPr>
        <w:t>;</w:t>
      </w:r>
    </w:p>
    <w:p w:rsidR="00FA1D50" w:rsidRDefault="00C82439" w:rsidP="00C8243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4.3.</w:t>
      </w:r>
      <w:r w:rsidR="00FA1D50" w:rsidRPr="00FA1D50"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запровадити гнучкий (дистанційний) режим роботи</w:t>
      </w:r>
      <w:r w:rsidR="00FA1D50" w:rsidRPr="00FA1D50">
        <w:rPr>
          <w:rFonts w:ascii="Times New Roman" w:eastAsia="Times New Roman" w:hAnsi="Times New Roman" w:cs="Times New Roman"/>
          <w:color w:val="010101"/>
          <w:sz w:val="24"/>
          <w:szCs w:val="24"/>
        </w:rPr>
        <w:t> </w:t>
      </w:r>
      <w:r w:rsidR="00FA1D50" w:rsidRPr="00FA1D50">
        <w:rPr>
          <w:rFonts w:ascii="Times New Roman" w:eastAsia="Times New Roman" w:hAnsi="Times New Roman" w:cs="Times New Roman"/>
          <w:color w:val="010101"/>
          <w:sz w:val="24"/>
          <w:szCs w:val="24"/>
          <w:lang w:val="uk-UA"/>
        </w:rPr>
        <w:t xml:space="preserve">вчителів відповідно до Методичних </w:t>
      </w:r>
      <w:proofErr w:type="spellStart"/>
      <w:r w:rsidR="00FA1D50" w:rsidRPr="00FA1D50">
        <w:rPr>
          <w:rFonts w:ascii="Times New Roman" w:eastAsia="Times New Roman" w:hAnsi="Times New Roman" w:cs="Times New Roman"/>
          <w:color w:val="010101"/>
          <w:sz w:val="24"/>
          <w:szCs w:val="24"/>
          <w:lang w:val="uk-UA"/>
        </w:rPr>
        <w:t>реко</w:t>
      </w:r>
      <w:r w:rsidR="00C46A8A">
        <w:rPr>
          <w:rFonts w:ascii="Times New Roman" w:eastAsia="Times New Roman" w:hAnsi="Times New Roman" w:cs="Times New Roman"/>
          <w:color w:val="010101"/>
          <w:sz w:val="24"/>
          <w:szCs w:val="24"/>
          <w:lang w:val="uk-UA"/>
        </w:rPr>
        <w:t>-</w:t>
      </w:r>
      <w:r w:rsidR="00FA1D50" w:rsidRPr="00FA1D50">
        <w:rPr>
          <w:rFonts w:ascii="Times New Roman" w:eastAsia="Times New Roman" w:hAnsi="Times New Roman" w:cs="Times New Roman"/>
          <w:color w:val="010101"/>
          <w:sz w:val="24"/>
          <w:szCs w:val="24"/>
          <w:lang w:val="uk-UA"/>
        </w:rPr>
        <w:t>мендацій</w:t>
      </w:r>
      <w:proofErr w:type="spellEnd"/>
      <w:r w:rsidR="00FA1D50" w:rsidRPr="00FA1D50">
        <w:rPr>
          <w:rFonts w:ascii="Times New Roman" w:eastAsia="Times New Roman" w:hAnsi="Times New Roman" w:cs="Times New Roman"/>
          <w:color w:val="010101"/>
          <w:sz w:val="24"/>
          <w:szCs w:val="24"/>
          <w:lang w:val="uk-UA"/>
        </w:rPr>
        <w:t xml:space="preserve"> щодо встановленн</w:t>
      </w:r>
      <w:r w:rsidR="00FA1D50">
        <w:rPr>
          <w:rFonts w:ascii="Times New Roman" w:eastAsia="Times New Roman" w:hAnsi="Times New Roman" w:cs="Times New Roman"/>
          <w:color w:val="010101"/>
          <w:sz w:val="24"/>
          <w:szCs w:val="24"/>
          <w:lang w:val="uk-UA"/>
        </w:rPr>
        <w:t>я гнучкого режиму робочого часу (н</w:t>
      </w:r>
      <w:r>
        <w:rPr>
          <w:rFonts w:ascii="Times New Roman" w:eastAsia="Times New Roman" w:hAnsi="Times New Roman" w:cs="Times New Roman"/>
          <w:color w:val="010101"/>
          <w:sz w:val="24"/>
          <w:szCs w:val="24"/>
          <w:lang w:val="uk-UA"/>
        </w:rPr>
        <w:t>аказ Мініс</w:t>
      </w:r>
      <w:r w:rsidR="00FA1D50" w:rsidRPr="00FA1D50">
        <w:rPr>
          <w:rFonts w:ascii="Times New Roman" w:eastAsia="Times New Roman" w:hAnsi="Times New Roman" w:cs="Times New Roman"/>
          <w:color w:val="010101"/>
          <w:sz w:val="24"/>
          <w:szCs w:val="24"/>
          <w:lang w:val="uk-UA"/>
        </w:rPr>
        <w:t>терства праці та соці</w:t>
      </w:r>
      <w:r w:rsidR="00C46A8A">
        <w:rPr>
          <w:rFonts w:ascii="Times New Roman" w:eastAsia="Times New Roman" w:hAnsi="Times New Roman" w:cs="Times New Roman"/>
          <w:color w:val="010101"/>
          <w:sz w:val="24"/>
          <w:szCs w:val="24"/>
          <w:lang w:val="uk-UA"/>
        </w:rPr>
        <w:t>-</w:t>
      </w:r>
      <w:proofErr w:type="spellStart"/>
      <w:r w:rsidR="00FA1D50" w:rsidRPr="00FA1D50">
        <w:rPr>
          <w:rFonts w:ascii="Times New Roman" w:eastAsia="Times New Roman" w:hAnsi="Times New Roman" w:cs="Times New Roman"/>
          <w:color w:val="010101"/>
          <w:sz w:val="24"/>
          <w:szCs w:val="24"/>
          <w:lang w:val="uk-UA"/>
        </w:rPr>
        <w:t>альної</w:t>
      </w:r>
      <w:proofErr w:type="spellEnd"/>
      <w:r w:rsidR="00FA1D50" w:rsidRPr="00FA1D50">
        <w:rPr>
          <w:rFonts w:ascii="Times New Roman" w:eastAsia="Times New Roman" w:hAnsi="Times New Roman" w:cs="Times New Roman"/>
          <w:color w:val="010101"/>
          <w:sz w:val="24"/>
          <w:szCs w:val="24"/>
          <w:lang w:val="uk-UA"/>
        </w:rPr>
        <w:t xml:space="preserve"> політики України від 4 жовтня 2006 року №359);</w:t>
      </w:r>
    </w:p>
    <w:p w:rsidR="001B7FA5" w:rsidRPr="00FA1D50" w:rsidRDefault="00C82439" w:rsidP="00C8243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10101"/>
          <w:sz w:val="24"/>
          <w:szCs w:val="24"/>
          <w:lang w:val="uk-UA"/>
        </w:rPr>
        <w:t>4.4.</w:t>
      </w:r>
      <w:r w:rsidR="001B7FA5">
        <w:rPr>
          <w:rFonts w:ascii="Times New Roman" w:eastAsia="Times New Roman" w:hAnsi="Times New Roman" w:cs="Times New Roman"/>
          <w:color w:val="010101"/>
          <w:sz w:val="24"/>
          <w:szCs w:val="24"/>
          <w:lang w:val="uk-UA"/>
        </w:rPr>
        <w:t>відтермінувати проведення атестації вчителів 2020 року.</w:t>
      </w:r>
    </w:p>
    <w:p w:rsidR="006D377E" w:rsidRPr="006D377E" w:rsidRDefault="00C82439" w:rsidP="00C8243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</w:pPr>
      <w:r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5. </w:t>
      </w:r>
      <w:r w:rsidR="006D377E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Вчителям </w:t>
      </w:r>
      <w:proofErr w:type="spellStart"/>
      <w:r w:rsidR="006D377E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предметникам</w:t>
      </w:r>
      <w:proofErr w:type="spellEnd"/>
      <w:r w:rsidR="006D377E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:</w:t>
      </w:r>
    </w:p>
    <w:p w:rsidR="006075ED" w:rsidRPr="006075ED" w:rsidRDefault="00C82439" w:rsidP="00C8243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</w:pPr>
      <w:r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5.1.</w:t>
      </w:r>
      <w:r w:rsidR="006075ED">
        <w:rPr>
          <w:rFonts w:ascii="ProximaNova" w:eastAsia="Times New Roman" w:hAnsi="ProximaNova" w:cs="Times New Roman" w:hint="eastAsia"/>
          <w:bCs/>
          <w:color w:val="010101"/>
          <w:sz w:val="24"/>
          <w:szCs w:val="24"/>
          <w:bdr w:val="none" w:sz="0" w:space="0" w:color="auto" w:frame="1"/>
          <w:lang w:val="uk-UA"/>
        </w:rPr>
        <w:t>п</w:t>
      </w:r>
      <w:r w:rsidR="004A3154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ротягом </w:t>
      </w:r>
      <w:r w:rsidR="005834F7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карантинного періоду працюватиме </w:t>
      </w:r>
      <w:r w:rsidR="004A3154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за дистанційною формою, спілкування здійсню</w:t>
      </w:r>
      <w:r w:rsidR="005834F7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-</w:t>
      </w:r>
      <w:r w:rsidR="004A3154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вати </w:t>
      </w:r>
      <w:r w:rsidR="006075ED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за допомогою соц</w:t>
      </w:r>
      <w:r w:rsidR="00C46A8A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іальних </w:t>
      </w:r>
      <w:r w:rsidR="006075ED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мереж та електронною </w:t>
      </w:r>
      <w:r w:rsidR="001B7FA5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пош</w:t>
      </w:r>
      <w:r w:rsidR="006075ED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тою; </w:t>
      </w:r>
      <w:r w:rsidR="004A3154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  </w:t>
      </w:r>
    </w:p>
    <w:p w:rsidR="006D377E" w:rsidRPr="006D377E" w:rsidRDefault="00C82439" w:rsidP="00C8243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</w:pPr>
      <w:r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5.2.</w:t>
      </w:r>
      <w:r w:rsidR="00551AA6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з</w:t>
      </w:r>
      <w:r w:rsidR="006D377E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абезпечити якісне надання освітніх послуг, впроваджуючи дистанційне навчання.</w:t>
      </w:r>
    </w:p>
    <w:p w:rsidR="00551AA6" w:rsidRPr="00551AA6" w:rsidRDefault="00C82439" w:rsidP="00C82439">
      <w:pPr>
        <w:pStyle w:val="a4"/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lang w:val="uk-UA"/>
        </w:rPr>
        <w:t>5.3.</w:t>
      </w:r>
      <w:hyperlink r:id="rId5" w:tgtFrame="_blank" w:history="1">
        <w:r w:rsidR="00551AA6">
          <w:rPr>
            <w:rFonts w:ascii="Times New Roman" w:eastAsia="Times New Roman" w:hAnsi="Times New Roman" w:cs="Times New Roman"/>
            <w:bdr w:val="none" w:sz="0" w:space="0" w:color="auto" w:frame="1"/>
            <w:lang w:val="uk-UA"/>
          </w:rPr>
          <w:t>залучити учнів до щоденної</w:t>
        </w:r>
        <w:r w:rsidR="00551AA6" w:rsidRPr="00551AA6">
          <w:rPr>
            <w:rFonts w:ascii="Times New Roman" w:eastAsia="Times New Roman" w:hAnsi="Times New Roman" w:cs="Times New Roman"/>
            <w:bdr w:val="none" w:sz="0" w:space="0" w:color="auto" w:frame="1"/>
            <w:lang w:val="uk-UA"/>
          </w:rPr>
          <w:t xml:space="preserve"> трансляцію</w:t>
        </w:r>
      </w:hyperlink>
      <w:r w:rsidR="00551AA6" w:rsidRPr="00551AA6">
        <w:rPr>
          <w:rFonts w:ascii="Times New Roman" w:eastAsia="Times New Roman" w:hAnsi="Times New Roman" w:cs="Times New Roman"/>
        </w:rPr>
        <w:t> </w:t>
      </w:r>
      <w:r w:rsidR="00551AA6" w:rsidRPr="00551AA6">
        <w:rPr>
          <w:rFonts w:ascii="Times New Roman" w:eastAsia="Times New Roman" w:hAnsi="Times New Roman" w:cs="Times New Roman"/>
          <w:lang w:val="uk-UA"/>
        </w:rPr>
        <w:t xml:space="preserve">безкоштовних </w:t>
      </w:r>
      <w:proofErr w:type="spellStart"/>
      <w:r w:rsidR="00551AA6" w:rsidRPr="00551AA6">
        <w:rPr>
          <w:rFonts w:ascii="Times New Roman" w:eastAsia="Times New Roman" w:hAnsi="Times New Roman" w:cs="Times New Roman"/>
          <w:lang w:val="uk-UA"/>
        </w:rPr>
        <w:t>відеоуроків</w:t>
      </w:r>
      <w:proofErr w:type="spellEnd"/>
      <w:r w:rsidR="00551AA6" w:rsidRPr="00551AA6">
        <w:rPr>
          <w:rFonts w:ascii="Times New Roman" w:eastAsia="Times New Roman" w:hAnsi="Times New Roman" w:cs="Times New Roman"/>
          <w:lang w:val="uk-UA"/>
        </w:rPr>
        <w:t xml:space="preserve"> та онлайн-курсів</w:t>
      </w:r>
      <w:r w:rsidR="00551AA6">
        <w:rPr>
          <w:rFonts w:ascii="Times New Roman" w:eastAsia="Times New Roman" w:hAnsi="Times New Roman" w:cs="Times New Roman"/>
          <w:lang w:val="uk-UA"/>
        </w:rPr>
        <w:t xml:space="preserve"> педагогами </w:t>
      </w:r>
      <w:proofErr w:type="spellStart"/>
      <w:r w:rsidR="00551AA6">
        <w:rPr>
          <w:rFonts w:ascii="Times New Roman" w:eastAsia="Times New Roman" w:hAnsi="Times New Roman" w:cs="Times New Roman"/>
          <w:lang w:val="uk-UA"/>
        </w:rPr>
        <w:t>Рише</w:t>
      </w:r>
      <w:r w:rsidR="00C46A8A">
        <w:rPr>
          <w:rFonts w:ascii="Times New Roman" w:eastAsia="Times New Roman" w:hAnsi="Times New Roman" w:cs="Times New Roman"/>
          <w:lang w:val="uk-UA"/>
        </w:rPr>
        <w:t>-</w:t>
      </w:r>
      <w:r w:rsidR="00551AA6">
        <w:rPr>
          <w:rFonts w:ascii="Times New Roman" w:eastAsia="Times New Roman" w:hAnsi="Times New Roman" w:cs="Times New Roman"/>
          <w:lang w:val="uk-UA"/>
        </w:rPr>
        <w:t>льєвського</w:t>
      </w:r>
      <w:proofErr w:type="spellEnd"/>
      <w:r w:rsidR="00551AA6">
        <w:rPr>
          <w:rFonts w:ascii="Times New Roman" w:eastAsia="Times New Roman" w:hAnsi="Times New Roman" w:cs="Times New Roman"/>
          <w:lang w:val="uk-UA"/>
        </w:rPr>
        <w:t xml:space="preserve"> ліцею, тощо.</w:t>
      </w:r>
    </w:p>
    <w:p w:rsidR="00551AA6" w:rsidRPr="00551AA6" w:rsidRDefault="00C82439" w:rsidP="00C82439">
      <w:pPr>
        <w:pStyle w:val="a4"/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>5.4.</w:t>
      </w:r>
      <w:r w:rsidR="00551AA6">
        <w:rPr>
          <w:rFonts w:ascii="Times New Roman" w:eastAsia="Times New Roman" w:hAnsi="Times New Roman" w:cs="Times New Roman"/>
          <w:lang w:val="uk-UA"/>
        </w:rPr>
        <w:t xml:space="preserve">покласти особисту відповідальність на вчителів </w:t>
      </w:r>
      <w:proofErr w:type="spellStart"/>
      <w:r w:rsidR="00551AA6">
        <w:rPr>
          <w:rFonts w:ascii="Times New Roman" w:eastAsia="Times New Roman" w:hAnsi="Times New Roman" w:cs="Times New Roman"/>
          <w:lang w:val="uk-UA"/>
        </w:rPr>
        <w:t>предметників</w:t>
      </w:r>
      <w:proofErr w:type="spellEnd"/>
      <w:r w:rsidR="00551AA6">
        <w:rPr>
          <w:rFonts w:ascii="Times New Roman" w:eastAsia="Times New Roman" w:hAnsi="Times New Roman" w:cs="Times New Roman"/>
          <w:lang w:val="uk-UA"/>
        </w:rPr>
        <w:t xml:space="preserve"> щодо організації та контролю за </w:t>
      </w:r>
      <w:proofErr w:type="spellStart"/>
      <w:r w:rsidR="00551AA6">
        <w:rPr>
          <w:rFonts w:ascii="Times New Roman" w:eastAsia="Times New Roman" w:hAnsi="Times New Roman" w:cs="Times New Roman"/>
          <w:lang w:val="uk-UA"/>
        </w:rPr>
        <w:t>навчан</w:t>
      </w:r>
      <w:r w:rsidR="00C46A8A">
        <w:rPr>
          <w:rFonts w:ascii="Times New Roman" w:eastAsia="Times New Roman" w:hAnsi="Times New Roman" w:cs="Times New Roman"/>
          <w:lang w:val="uk-UA"/>
        </w:rPr>
        <w:t>-</w:t>
      </w:r>
      <w:r w:rsidR="00551AA6">
        <w:rPr>
          <w:rFonts w:ascii="Times New Roman" w:eastAsia="Times New Roman" w:hAnsi="Times New Roman" w:cs="Times New Roman"/>
          <w:lang w:val="uk-UA"/>
        </w:rPr>
        <w:t>ням</w:t>
      </w:r>
      <w:proofErr w:type="spellEnd"/>
      <w:r w:rsidR="00551AA6">
        <w:rPr>
          <w:rFonts w:ascii="Times New Roman" w:eastAsia="Times New Roman" w:hAnsi="Times New Roman" w:cs="Times New Roman"/>
          <w:lang w:val="uk-UA"/>
        </w:rPr>
        <w:t xml:space="preserve"> учнів 1 – 11 класів за дистанційною формою.</w:t>
      </w:r>
    </w:p>
    <w:p w:rsidR="00C82439" w:rsidRDefault="00C82439" w:rsidP="00C82439">
      <w:pPr>
        <w:pStyle w:val="a4"/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</w:pPr>
      <w:r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6.</w:t>
      </w:r>
      <w:r w:rsidR="006D377E" w:rsidRPr="006D377E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Медичній сестрі Тарасенко С.Н.:</w:t>
      </w:r>
    </w:p>
    <w:p w:rsidR="00F3465D" w:rsidRPr="006D377E" w:rsidRDefault="00C82439" w:rsidP="00C82439">
      <w:pPr>
        <w:pStyle w:val="a4"/>
        <w:rPr>
          <w:rFonts w:ascii="Times New Roman" w:eastAsia="Times New Roman" w:hAnsi="Times New Roman" w:cs="Times New Roman"/>
          <w:bCs/>
          <w:color w:val="010101"/>
          <w:sz w:val="24"/>
          <w:szCs w:val="24"/>
          <w:bdr w:val="none" w:sz="0" w:space="0" w:color="auto" w:frame="1"/>
          <w:lang w:val="uk-UA"/>
        </w:rPr>
      </w:pPr>
      <w:r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6.1.</w:t>
      </w:r>
      <w:r w:rsidR="006D377E" w:rsidRPr="006D377E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о</w:t>
      </w:r>
      <w:r w:rsidR="00F3465D" w:rsidRPr="006D377E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рганізувати інформування здобувачів освіти та працівників школи щодо запобігання </w:t>
      </w:r>
      <w:proofErr w:type="spellStart"/>
      <w:r w:rsidR="00F3465D" w:rsidRPr="006D377E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поши</w:t>
      </w:r>
      <w:r w:rsidR="00C46A8A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-</w:t>
      </w:r>
      <w:r w:rsidR="00F3465D" w:rsidRPr="006D377E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>рень</w:t>
      </w:r>
      <w:proofErr w:type="spellEnd"/>
      <w:r w:rsidR="00F3465D" w:rsidRPr="006D377E">
        <w:rPr>
          <w:rFonts w:ascii="ProximaNova" w:eastAsia="Times New Roman" w:hAnsi="ProximaNova" w:cs="Times New Roman"/>
          <w:bCs/>
          <w:color w:val="010101"/>
          <w:sz w:val="24"/>
          <w:szCs w:val="24"/>
          <w:bdr w:val="none" w:sz="0" w:space="0" w:color="auto" w:frame="1"/>
          <w:lang w:val="uk-UA"/>
        </w:rPr>
        <w:t xml:space="preserve"> хвороби, її проявів та дій у випадку захворювання.</w:t>
      </w:r>
    </w:p>
    <w:p w:rsidR="00F3465D" w:rsidRPr="00551AA6" w:rsidRDefault="00551AA6" w:rsidP="00C46A8A">
      <w:pPr>
        <w:pStyle w:val="a3"/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</w:pPr>
      <w:r w:rsidRPr="00551AA6">
        <w:rPr>
          <w:rFonts w:ascii="ProximaNova" w:eastAsia="Times New Roman" w:hAnsi="ProximaNova" w:cs="Times New Roman"/>
          <w:sz w:val="24"/>
          <w:szCs w:val="24"/>
          <w:lang w:val="uk-UA"/>
        </w:rPr>
        <w:t>провести</w:t>
      </w:r>
      <w:r w:rsidRPr="00551AA6">
        <w:rPr>
          <w:rFonts w:ascii="ProximaNova" w:eastAsia="Times New Roman" w:hAnsi="ProximaNova" w:cs="Times New Roman"/>
          <w:sz w:val="24"/>
          <w:szCs w:val="24"/>
        </w:rPr>
        <w:t> </w:t>
      </w:r>
      <w:hyperlink r:id="rId6" w:tgtFrame="_blank" w:history="1">
        <w:r w:rsidRPr="00551AA6">
          <w:rPr>
            <w:rFonts w:ascii="ProximaNova" w:eastAsia="Times New Roman" w:hAnsi="ProximaNova" w:cs="Times New Roman"/>
            <w:sz w:val="24"/>
            <w:szCs w:val="24"/>
            <w:bdr w:val="none" w:sz="0" w:space="0" w:color="auto" w:frame="1"/>
            <w:lang w:val="uk-UA"/>
          </w:rPr>
          <w:t xml:space="preserve">роз’яснення </w:t>
        </w:r>
        <w:proofErr w:type="spellStart"/>
        <w:r w:rsidRPr="00551AA6">
          <w:rPr>
            <w:rFonts w:ascii="ProximaNova" w:eastAsia="Times New Roman" w:hAnsi="ProximaNova" w:cs="Times New Roman"/>
            <w:sz w:val="24"/>
            <w:szCs w:val="24"/>
            <w:bdr w:val="none" w:sz="0" w:space="0" w:color="auto" w:frame="1"/>
            <w:lang w:val="uk-UA"/>
          </w:rPr>
          <w:t>батькам</w:t>
        </w:r>
      </w:hyperlink>
      <w:r w:rsidR="00C46A8A">
        <w:rPr>
          <w:rFonts w:ascii="ProximaNova" w:eastAsia="Times New Roman" w:hAnsi="ProximaNova" w:cs="Times New Roman"/>
          <w:sz w:val="24"/>
          <w:szCs w:val="24"/>
          <w:lang w:val="uk-UA"/>
        </w:rPr>
        <w:t>,</w:t>
      </w:r>
      <w:r w:rsidRPr="00551AA6">
        <w:rPr>
          <w:rFonts w:ascii="ProximaNova" w:eastAsia="Times New Roman" w:hAnsi="ProximaNova" w:cs="Times New Roman"/>
          <w:sz w:val="24"/>
          <w:szCs w:val="24"/>
          <w:lang w:val="uk-UA"/>
        </w:rPr>
        <w:t>що</w:t>
      </w:r>
      <w:proofErr w:type="spellEnd"/>
      <w:r w:rsidRPr="00551AA6">
        <w:rPr>
          <w:rFonts w:ascii="ProximaNova" w:eastAsia="Times New Roman" w:hAnsi="ProximaNova" w:cs="Times New Roman"/>
          <w:sz w:val="24"/>
          <w:szCs w:val="24"/>
          <w:lang w:val="uk-UA"/>
        </w:rPr>
        <w:t xml:space="preserve"> таке </w:t>
      </w:r>
      <w:proofErr w:type="spellStart"/>
      <w:r w:rsidRPr="00551AA6">
        <w:rPr>
          <w:rFonts w:ascii="ProximaNova" w:eastAsia="Times New Roman" w:hAnsi="ProximaNova" w:cs="Times New Roman"/>
          <w:sz w:val="24"/>
          <w:szCs w:val="24"/>
          <w:lang w:val="uk-UA"/>
        </w:rPr>
        <w:t>коронавірус</w:t>
      </w:r>
      <w:proofErr w:type="spellEnd"/>
      <w:r w:rsidRPr="00551AA6">
        <w:rPr>
          <w:rFonts w:ascii="ProximaNova" w:eastAsia="Times New Roman" w:hAnsi="ProximaNova" w:cs="Times New Roman"/>
          <w:sz w:val="24"/>
          <w:szCs w:val="24"/>
          <w:lang w:val="uk-UA"/>
        </w:rPr>
        <w:t xml:space="preserve"> </w:t>
      </w:r>
      <w:r w:rsidRPr="00551AA6">
        <w:rPr>
          <w:rFonts w:ascii="ProximaNova" w:eastAsia="Times New Roman" w:hAnsi="ProximaNova" w:cs="Times New Roman"/>
          <w:sz w:val="24"/>
          <w:szCs w:val="24"/>
        </w:rPr>
        <w:t>COVID</w:t>
      </w:r>
      <w:r w:rsidR="00C46A8A">
        <w:rPr>
          <w:rFonts w:ascii="ProximaNova" w:eastAsia="Times New Roman" w:hAnsi="ProximaNova" w:cs="Times New Roman"/>
          <w:sz w:val="24"/>
          <w:szCs w:val="24"/>
          <w:lang w:val="uk-UA"/>
        </w:rPr>
        <w:t>-19,</w:t>
      </w:r>
      <w:r w:rsidRPr="00551AA6">
        <w:rPr>
          <w:rFonts w:ascii="ProximaNova" w:eastAsia="Times New Roman" w:hAnsi="ProximaNova" w:cs="Times New Roman"/>
          <w:sz w:val="24"/>
          <w:szCs w:val="24"/>
          <w:lang w:val="uk-UA"/>
        </w:rPr>
        <w:t xml:space="preserve">як зменшити шанси </w:t>
      </w:r>
      <w:proofErr w:type="spellStart"/>
      <w:r w:rsidRPr="00551AA6">
        <w:rPr>
          <w:rFonts w:ascii="ProximaNova" w:eastAsia="Times New Roman" w:hAnsi="ProximaNova" w:cs="Times New Roman"/>
          <w:sz w:val="24"/>
          <w:szCs w:val="24"/>
          <w:lang w:val="uk-UA"/>
        </w:rPr>
        <w:t>інфікуван</w:t>
      </w:r>
      <w:proofErr w:type="spellEnd"/>
      <w:r w:rsidR="00C46A8A">
        <w:rPr>
          <w:rFonts w:ascii="ProximaNova" w:eastAsia="Times New Roman" w:hAnsi="ProximaNova" w:cs="Times New Roman"/>
          <w:sz w:val="24"/>
          <w:szCs w:val="24"/>
          <w:lang w:val="uk-UA"/>
        </w:rPr>
        <w:t>-</w:t>
      </w:r>
      <w:r w:rsidRPr="00551AA6">
        <w:rPr>
          <w:rFonts w:ascii="ProximaNova" w:eastAsia="Times New Roman" w:hAnsi="ProximaNova" w:cs="Times New Roman"/>
          <w:sz w:val="24"/>
          <w:szCs w:val="24"/>
          <w:lang w:val="uk-UA"/>
        </w:rPr>
        <w:t>ня для дітей</w:t>
      </w:r>
      <w:r>
        <w:rPr>
          <w:rFonts w:ascii="ProximaNova" w:eastAsia="Times New Roman" w:hAnsi="ProximaNova" w:cs="Times New Roman"/>
          <w:sz w:val="24"/>
          <w:szCs w:val="24"/>
          <w:lang w:val="uk-UA"/>
        </w:rPr>
        <w:t>.</w:t>
      </w:r>
    </w:p>
    <w:p w:rsidR="00C82439" w:rsidRDefault="00C82439" w:rsidP="00C8243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</w:pPr>
      <w:r>
        <w:rPr>
          <w:rFonts w:ascii="ProximaNova" w:eastAsia="Times New Roman" w:hAnsi="ProximaNova" w:cs="Times New Roman"/>
          <w:sz w:val="24"/>
          <w:szCs w:val="24"/>
          <w:lang w:val="uk-UA"/>
        </w:rPr>
        <w:t>6.3.</w:t>
      </w:r>
      <w:r w:rsidR="00551AA6">
        <w:rPr>
          <w:rFonts w:ascii="ProximaNova" w:eastAsia="Times New Roman" w:hAnsi="ProximaNova" w:cs="Times New Roman" w:hint="eastAsia"/>
          <w:sz w:val="24"/>
          <w:szCs w:val="24"/>
          <w:lang w:val="uk-UA"/>
        </w:rPr>
        <w:t>з</w:t>
      </w:r>
      <w:r w:rsidR="00551AA6">
        <w:rPr>
          <w:rFonts w:ascii="ProximaNova" w:eastAsia="Times New Roman" w:hAnsi="ProximaNova" w:cs="Times New Roman"/>
          <w:sz w:val="24"/>
          <w:szCs w:val="24"/>
          <w:lang w:val="uk-UA"/>
        </w:rPr>
        <w:t>абезпечити дотримання санітарно-гігієнічних умов усіма учасниками освітнього процесу.</w:t>
      </w:r>
    </w:p>
    <w:p w:rsidR="00551AA6" w:rsidRDefault="00C82439" w:rsidP="00C8243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>7.</w:t>
      </w:r>
      <w:r w:rsidR="00551AA6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>Класним керівникам 1 – 11 класів:</w:t>
      </w:r>
    </w:p>
    <w:p w:rsidR="00551AA6" w:rsidRDefault="00C82439" w:rsidP="00C8243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>7.1.</w:t>
      </w:r>
      <w:r w:rsidR="00EA1F3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>д</w:t>
      </w:r>
      <w:r w:rsidR="0089116E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>овести даним наказ до відома батьків учнів 1- 11 класів.</w:t>
      </w:r>
    </w:p>
    <w:p w:rsidR="0089116E" w:rsidRDefault="00C82439" w:rsidP="00C8243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>7.2.</w:t>
      </w:r>
      <w:r w:rsidR="00EA1F3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>забезпечити обмеження пересування дітей під час карантину.</w:t>
      </w:r>
    </w:p>
    <w:p w:rsidR="00EA1F33" w:rsidRDefault="00C82439" w:rsidP="00C8243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>7.3.</w:t>
      </w:r>
      <w:r w:rsidR="0087063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>п</w:t>
      </w:r>
      <w:r w:rsidR="00EA1F3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 xml:space="preserve">осилити відповідальність дітей за навчання </w:t>
      </w:r>
      <w:r w:rsidR="00870635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 xml:space="preserve">за </w:t>
      </w:r>
      <w:r w:rsidR="00EA1F3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>дистанційною формою.</w:t>
      </w:r>
    </w:p>
    <w:p w:rsidR="00B733B9" w:rsidRPr="00B733B9" w:rsidRDefault="00C82439" w:rsidP="00C8243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8.</w:t>
      </w:r>
      <w:r w:rsidR="00FA32A8" w:rsidRPr="00FA1B76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Заступнику директора з господарства школи </w:t>
      </w:r>
      <w:proofErr w:type="spellStart"/>
      <w:r w:rsidR="00FA32A8" w:rsidRPr="00FA1B76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Надельнюк</w:t>
      </w:r>
      <w:proofErr w:type="spellEnd"/>
      <w:r w:rsidR="00FA32A8" w:rsidRPr="00FA1B76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Н.П.</w:t>
      </w:r>
      <w:r w:rsidR="00B733B9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:</w:t>
      </w:r>
    </w:p>
    <w:p w:rsidR="00FA32A8" w:rsidRPr="00B733B9" w:rsidRDefault="00C82439" w:rsidP="00C8243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8.1.</w:t>
      </w:r>
      <w:r w:rsidR="00FA32A8" w:rsidRPr="00B733B9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забезпечити проведення комплексу робіт щодо підтримання функціонування інженерних </w:t>
      </w:r>
      <w:proofErr w:type="spellStart"/>
      <w:r w:rsidR="00FA32A8" w:rsidRPr="00B733B9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спо</w:t>
      </w:r>
      <w:proofErr w:type="spellEnd"/>
      <w:r w:rsidR="005834F7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-</w:t>
      </w:r>
      <w:r w:rsidR="00FA32A8" w:rsidRPr="00B733B9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руд, мереж, комунікацій, а також необхідних робіт для відновлення освітньо</w:t>
      </w: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г</w:t>
      </w:r>
      <w:r w:rsidR="00FA32A8" w:rsidRPr="00B733B9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о процесу у школі після проведення карантину.</w:t>
      </w:r>
    </w:p>
    <w:p w:rsidR="00B733B9" w:rsidRPr="00B733B9" w:rsidRDefault="00C82439" w:rsidP="00C8243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8.2.</w:t>
      </w:r>
      <w:r w:rsidR="00B733B9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провести профілактичні та дезінфекційні заходи щодо запобігання поширенню </w:t>
      </w:r>
      <w:proofErr w:type="spellStart"/>
      <w:r w:rsidR="00B733B9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>коронавірусу</w:t>
      </w:r>
      <w:proofErr w:type="spellEnd"/>
      <w:r w:rsidR="00B733B9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/>
        </w:rPr>
        <w:t xml:space="preserve"> </w:t>
      </w:r>
      <w:r w:rsidR="00B733B9" w:rsidRPr="00551AA6">
        <w:rPr>
          <w:rFonts w:ascii="ProximaNova" w:eastAsia="Times New Roman" w:hAnsi="ProximaNova" w:cs="Times New Roman"/>
          <w:sz w:val="24"/>
          <w:szCs w:val="24"/>
        </w:rPr>
        <w:t>COVID</w:t>
      </w:r>
      <w:r w:rsidR="00B733B9" w:rsidRPr="00551AA6">
        <w:rPr>
          <w:rFonts w:ascii="ProximaNova" w:eastAsia="Times New Roman" w:hAnsi="ProximaNova" w:cs="Times New Roman"/>
          <w:sz w:val="24"/>
          <w:szCs w:val="24"/>
          <w:lang w:val="uk-UA"/>
        </w:rPr>
        <w:t>-19</w:t>
      </w:r>
      <w:r w:rsidR="00B733B9">
        <w:rPr>
          <w:rFonts w:ascii="ProximaNova" w:eastAsia="Times New Roman" w:hAnsi="ProximaNova" w:cs="Times New Roman"/>
          <w:sz w:val="24"/>
          <w:szCs w:val="24"/>
          <w:lang w:val="uk-UA"/>
        </w:rPr>
        <w:t>.</w:t>
      </w:r>
    </w:p>
    <w:p w:rsidR="00C82439" w:rsidRDefault="00C82439" w:rsidP="00C8243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lang w:val="uk-UA"/>
        </w:rPr>
        <w:t xml:space="preserve">9. </w:t>
      </w:r>
      <w:proofErr w:type="spellStart"/>
      <w:r w:rsidR="00FA32A8" w:rsidRPr="00FA32A8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lang w:val="ru-RU"/>
        </w:rPr>
        <w:t>Вчителю</w:t>
      </w:r>
      <w:proofErr w:type="spellEnd"/>
      <w:r w:rsidR="00FA32A8" w:rsidRPr="00FA32A8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lang w:val="ru-RU"/>
        </w:rPr>
        <w:t xml:space="preserve"> </w:t>
      </w:r>
      <w:proofErr w:type="spellStart"/>
      <w:r w:rsidR="00FA32A8" w:rsidRPr="00FA32A8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lang w:val="ru-RU"/>
        </w:rPr>
        <w:t>інформатик</w:t>
      </w:r>
      <w:r w:rsidR="00FA32A8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lang w:val="ru-RU"/>
        </w:rPr>
        <w:t>и</w:t>
      </w:r>
      <w:proofErr w:type="spellEnd"/>
      <w:r w:rsidR="00FA32A8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lang w:val="ru-RU"/>
        </w:rPr>
        <w:t xml:space="preserve"> </w:t>
      </w:r>
      <w:proofErr w:type="spellStart"/>
      <w:r w:rsidR="00FA32A8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lang w:val="ru-RU"/>
        </w:rPr>
        <w:t>Пятковській</w:t>
      </w:r>
      <w:proofErr w:type="spellEnd"/>
      <w:r w:rsidR="00FA32A8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lang w:val="ru-RU"/>
        </w:rPr>
        <w:t xml:space="preserve"> Ю.Ю</w:t>
      </w:r>
      <w:r w:rsidR="00FA32A8" w:rsidRPr="00FA32A8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lang w:val="ru-RU"/>
        </w:rPr>
        <w:t xml:space="preserve">. </w:t>
      </w:r>
      <w:proofErr w:type="spellStart"/>
      <w:r w:rsidR="00FA32A8" w:rsidRPr="00FA32A8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lang w:val="ru-RU"/>
        </w:rPr>
        <w:t>розмістити</w:t>
      </w:r>
      <w:proofErr w:type="spellEnd"/>
      <w:r w:rsidR="00FA32A8" w:rsidRPr="00FA32A8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lang w:val="ru-RU"/>
        </w:rPr>
        <w:t xml:space="preserve"> </w:t>
      </w:r>
      <w:proofErr w:type="spellStart"/>
      <w:r w:rsidR="00FA32A8" w:rsidRPr="00FA32A8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lang w:val="ru-RU"/>
        </w:rPr>
        <w:t>даний</w:t>
      </w:r>
      <w:proofErr w:type="spellEnd"/>
      <w:r w:rsidR="00FA32A8" w:rsidRPr="00FA32A8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lang w:val="ru-RU"/>
        </w:rPr>
        <w:t xml:space="preserve"> наказ на </w:t>
      </w:r>
      <w:proofErr w:type="spellStart"/>
      <w:r w:rsidR="00FA32A8" w:rsidRPr="00FA32A8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lang w:val="ru-RU"/>
        </w:rPr>
        <w:t>сайті</w:t>
      </w:r>
      <w:proofErr w:type="spellEnd"/>
      <w:r w:rsidR="00FA32A8" w:rsidRPr="00FA32A8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lang w:val="ru-RU"/>
        </w:rPr>
        <w:t xml:space="preserve"> </w:t>
      </w:r>
      <w:proofErr w:type="spellStart"/>
      <w:r w:rsidR="00FA32A8" w:rsidRPr="00FA32A8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lang w:val="ru-RU"/>
        </w:rPr>
        <w:t>школи</w:t>
      </w:r>
      <w:proofErr w:type="spellEnd"/>
      <w:r w:rsidR="00FA32A8" w:rsidRPr="00FA32A8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lang w:val="ru-RU"/>
        </w:rPr>
        <w:t>.</w:t>
      </w:r>
    </w:p>
    <w:p w:rsidR="006026FB" w:rsidRDefault="00C82439" w:rsidP="00C8243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>10.</w:t>
      </w:r>
      <w:r w:rsidR="006026F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>Контроль за виконання даного наказу залишаю за собою.</w:t>
      </w:r>
    </w:p>
    <w:p w:rsidR="00FA32A8" w:rsidRPr="008B5D19" w:rsidRDefault="008B5D19" w:rsidP="008B5D1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 xml:space="preserve">                                       </w:t>
      </w:r>
      <w:r w:rsidR="006026F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 xml:space="preserve">Директор школи                          А.В. </w:t>
      </w:r>
      <w:proofErr w:type="spellStart"/>
      <w:r w:rsidR="006026FB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uk-UA"/>
        </w:rPr>
        <w:t>Киричевська</w:t>
      </w:r>
      <w:proofErr w:type="spellEnd"/>
      <w:r w:rsidR="00FA32A8">
        <w:rPr>
          <w:rFonts w:ascii="Arial" w:hAnsi="Arial" w:cs="Arial"/>
          <w:color w:val="555555"/>
          <w:sz w:val="36"/>
          <w:szCs w:val="36"/>
          <w:bdr w:val="none" w:sz="0" w:space="0" w:color="auto" w:frame="1"/>
        </w:rPr>
        <w:t> </w:t>
      </w:r>
    </w:p>
    <w:p w:rsidR="00FA32A8" w:rsidRPr="00FA32A8" w:rsidRDefault="00FA32A8" w:rsidP="00DC4B77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val="ru-RU"/>
        </w:rPr>
      </w:pPr>
    </w:p>
    <w:sectPr w:rsidR="00FA32A8" w:rsidRPr="00FA32A8" w:rsidSect="008B5D19">
      <w:pgSz w:w="12240" w:h="15840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roximaNov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A47C6"/>
    <w:multiLevelType w:val="multilevel"/>
    <w:tmpl w:val="5D60AC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010101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01010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1010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1010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1010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1010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1010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1010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10101"/>
      </w:rPr>
    </w:lvl>
  </w:abstractNum>
  <w:abstractNum w:abstractNumId="1" w15:restartNumberingAfterBreak="0">
    <w:nsid w:val="1863319E"/>
    <w:multiLevelType w:val="multilevel"/>
    <w:tmpl w:val="8E2A7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61074F"/>
    <w:multiLevelType w:val="multilevel"/>
    <w:tmpl w:val="FE7EE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B8630F"/>
    <w:multiLevelType w:val="multilevel"/>
    <w:tmpl w:val="DEEA6EE2"/>
    <w:lvl w:ilvl="0">
      <w:start w:val="1"/>
      <w:numFmt w:val="decimal"/>
      <w:lvlText w:val="%1."/>
      <w:lvlJc w:val="left"/>
      <w:pPr>
        <w:ind w:left="720" w:hanging="360"/>
      </w:pPr>
      <w:rPr>
        <w:rFonts w:ascii="ProximaNova" w:hAnsi="ProximaNova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ProximaNova" w:hAnsi="ProximaNova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ProximaNova" w:hAnsi="ProximaNov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ProximaNova" w:hAnsi="ProximaNova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ProximaNova" w:hAnsi="ProximaNov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ProximaNova" w:hAnsi="ProximaNova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ProximaNova" w:hAnsi="ProximaNov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ProximaNova" w:hAnsi="ProximaNova" w:hint="default"/>
      </w:rPr>
    </w:lvl>
  </w:abstractNum>
  <w:abstractNum w:abstractNumId="4" w15:restartNumberingAfterBreak="0">
    <w:nsid w:val="7514540A"/>
    <w:multiLevelType w:val="multilevel"/>
    <w:tmpl w:val="77C0702A"/>
    <w:lvl w:ilvl="0">
      <w:start w:val="6"/>
      <w:numFmt w:val="decimal"/>
      <w:lvlText w:val="%1."/>
      <w:lvlJc w:val="left"/>
      <w:pPr>
        <w:ind w:left="360" w:hanging="360"/>
      </w:pPr>
      <w:rPr>
        <w:rFonts w:ascii="ProximaNova" w:hAnsi="ProximaNova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ProximaNova" w:hAnsi="ProximaNov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ProximaNova" w:hAnsi="ProximaNov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ProximaNova" w:hAnsi="ProximaNov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ProximaNova" w:hAnsi="ProximaNov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ProximaNova" w:hAnsi="ProximaNov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ProximaNova" w:hAnsi="ProximaNov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ProximaNova" w:hAnsi="ProximaNov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ProximaNova" w:hAnsi="ProximaNova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D9F"/>
    <w:rsid w:val="000C1CF5"/>
    <w:rsid w:val="001B7FA5"/>
    <w:rsid w:val="001C680E"/>
    <w:rsid w:val="004A3154"/>
    <w:rsid w:val="00551AA6"/>
    <w:rsid w:val="005834F7"/>
    <w:rsid w:val="006026FB"/>
    <w:rsid w:val="006075ED"/>
    <w:rsid w:val="006D377E"/>
    <w:rsid w:val="008063C4"/>
    <w:rsid w:val="00870635"/>
    <w:rsid w:val="0089116E"/>
    <w:rsid w:val="008B0D9F"/>
    <w:rsid w:val="008B5D19"/>
    <w:rsid w:val="008C443D"/>
    <w:rsid w:val="00B304B5"/>
    <w:rsid w:val="00B733B9"/>
    <w:rsid w:val="00BA05CF"/>
    <w:rsid w:val="00BD0821"/>
    <w:rsid w:val="00C46A8A"/>
    <w:rsid w:val="00C82439"/>
    <w:rsid w:val="00DC4B77"/>
    <w:rsid w:val="00E1301A"/>
    <w:rsid w:val="00E1740A"/>
    <w:rsid w:val="00EA1F33"/>
    <w:rsid w:val="00F3465D"/>
    <w:rsid w:val="00F66C09"/>
    <w:rsid w:val="00FA1B76"/>
    <w:rsid w:val="00FA1D50"/>
    <w:rsid w:val="00FA3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118C9"/>
  <w15:chartTrackingRefBased/>
  <w15:docId w15:val="{077F3BC2-1719-40C8-AD22-F57BBBBD8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6C09"/>
    <w:pPr>
      <w:ind w:left="720"/>
      <w:contextualSpacing/>
    </w:pPr>
  </w:style>
  <w:style w:type="paragraph" w:styleId="a4">
    <w:name w:val="No Spacing"/>
    <w:uiPriority w:val="1"/>
    <w:qFormat/>
    <w:rsid w:val="00551AA6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FA3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95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2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4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4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161077">
              <w:marLeft w:val="0"/>
              <w:marRight w:val="0"/>
              <w:marTop w:val="0"/>
              <w:marBottom w:val="0"/>
              <w:divBdr>
                <w:top w:val="single" w:sz="6" w:space="15" w:color="E6E6E6"/>
                <w:left w:val="single" w:sz="6" w:space="15" w:color="E6E6E6"/>
                <w:bottom w:val="single" w:sz="6" w:space="15" w:color="E6E6E6"/>
                <w:right w:val="single" w:sz="6" w:space="15" w:color="E6E6E6"/>
              </w:divBdr>
              <w:divsChild>
                <w:div w:id="52581206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6797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257316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75681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828159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51443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74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41958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7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us.org.ua/news/5-rechej-yaki-treba-znaty-batkam-pro-koronavirus-roz-yasnennya-mon-ta-moz/" TargetMode="External"/><Relationship Id="rId5" Type="http://schemas.openxmlformats.org/officeDocument/2006/relationships/hyperlink" Target="https://nus.org.ua/news/dystantsijne-navchannya-po-televizori-kanal-rada-ta-mon-translyuvatymut-videourok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26</cp:revision>
  <dcterms:created xsi:type="dcterms:W3CDTF">2020-03-21T16:19:00Z</dcterms:created>
  <dcterms:modified xsi:type="dcterms:W3CDTF">2020-04-26T07:50:00Z</dcterms:modified>
</cp:coreProperties>
</file>